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D4" w:rsidRDefault="006D78D4" w:rsidP="006D78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27"/>
          <w:szCs w:val="24"/>
          <w:lang w:val="fr-CA"/>
        </w:rPr>
      </w:pPr>
      <w:r>
        <w:rPr>
          <w:rFonts w:ascii="Arial" w:hAnsi="Arial"/>
          <w:b/>
          <w:color w:val="000000"/>
          <w:kern w:val="2"/>
          <w:sz w:val="27"/>
          <w:szCs w:val="24"/>
          <w:lang w:val="fr-CA"/>
        </w:rPr>
        <w:t xml:space="preserve">WWI </w:t>
      </w:r>
      <w:r w:rsidRPr="00D36196">
        <w:rPr>
          <w:rFonts w:ascii="Arial" w:hAnsi="Arial"/>
          <w:b/>
          <w:color w:val="000000"/>
          <w:kern w:val="2"/>
          <w:sz w:val="27"/>
          <w:szCs w:val="24"/>
        </w:rPr>
        <w:t>Propaganda</w:t>
      </w:r>
      <w:r w:rsidRPr="00A75BAA">
        <w:rPr>
          <w:rFonts w:ascii="Arial" w:hAnsi="Arial"/>
          <w:b/>
          <w:color w:val="000000"/>
          <w:kern w:val="2"/>
          <w:sz w:val="27"/>
          <w:szCs w:val="24"/>
          <w:lang w:val="fr-CA"/>
        </w:rPr>
        <w:t xml:space="preserve"> Poster</w:t>
      </w:r>
    </w:p>
    <w:p w:rsidR="006D78D4" w:rsidRDefault="006D78D4" w:rsidP="006D78D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color w:val="000000"/>
          <w:kern w:val="2"/>
          <w:sz w:val="27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78D4" w:rsidTr="006D78D4">
        <w:trPr>
          <w:trHeight w:val="509"/>
        </w:trPr>
        <w:tc>
          <w:tcPr>
            <w:tcW w:w="1915" w:type="dxa"/>
          </w:tcPr>
          <w:p w:rsidR="006D78D4" w:rsidRPr="00235D44" w:rsidRDefault="00235D4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4"/>
                <w:szCs w:val="24"/>
                <w:lang w:val="fr-CA"/>
              </w:rPr>
            </w:pPr>
            <w:r w:rsidRPr="00235D44">
              <w:rPr>
                <w:rFonts w:ascii="Arial" w:hAnsi="Arial"/>
                <w:b/>
                <w:color w:val="000000"/>
                <w:kern w:val="2"/>
                <w:sz w:val="24"/>
                <w:szCs w:val="24"/>
                <w:lang w:val="en-CA"/>
              </w:rPr>
              <w:t>Criteria</w:t>
            </w:r>
            <w:r>
              <w:rPr>
                <w:rFonts w:ascii="Arial" w:hAnsi="Arial"/>
                <w:b/>
                <w:color w:val="000000"/>
                <w:kern w:val="2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>L</w:t>
            </w: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>evel 1</w:t>
            </w:r>
          </w:p>
          <w:p w:rsidR="006D78D4" w:rsidRP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 xml:space="preserve">(50% </w:t>
            </w: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noBreakHyphen/>
              <w:t xml:space="preserve"> 59%)</w:t>
            </w: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>Level 2</w:t>
            </w:r>
          </w:p>
          <w:p w:rsidR="006D78D4" w:rsidRP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 xml:space="preserve">(60% </w:t>
            </w: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noBreakHyphen/>
              <w:t xml:space="preserve"> 69%)</w:t>
            </w: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>Level 3</w:t>
            </w:r>
          </w:p>
          <w:p w:rsidR="006D78D4" w:rsidRP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 xml:space="preserve">(70% </w:t>
            </w: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noBreakHyphen/>
              <w:t xml:space="preserve"> 79%)</w:t>
            </w:r>
          </w:p>
        </w:tc>
        <w:tc>
          <w:tcPr>
            <w:tcW w:w="1916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>Level 4</w:t>
            </w:r>
          </w:p>
          <w:p w:rsidR="006D78D4" w:rsidRP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t xml:space="preserve">(80% </w:t>
            </w:r>
            <w:r>
              <w:rPr>
                <w:rFonts w:ascii="Times New Roman" w:hAnsi="Times New Roman"/>
                <w:b/>
                <w:color w:val="000000"/>
                <w:kern w:val="2"/>
                <w:sz w:val="19"/>
                <w:szCs w:val="24"/>
              </w:rPr>
              <w:noBreakHyphen/>
              <w:t xml:space="preserve"> 100%)</w:t>
            </w:r>
          </w:p>
        </w:tc>
      </w:tr>
      <w:tr w:rsidR="006D78D4" w:rsidTr="00235D44">
        <w:tc>
          <w:tcPr>
            <w:tcW w:w="9576" w:type="dxa"/>
            <w:gridSpan w:val="5"/>
            <w:shd w:val="clear" w:color="auto" w:fill="D9D9D9" w:themeFill="background1" w:themeFillShade="D9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  <w:r>
              <w:rPr>
                <w:rFonts w:ascii="Arial" w:hAnsi="Arial"/>
                <w:b/>
                <w:color w:val="000000"/>
                <w:kern w:val="2"/>
                <w:sz w:val="19"/>
                <w:szCs w:val="24"/>
              </w:rPr>
              <w:t>Knowledge and Understanding</w:t>
            </w:r>
          </w:p>
        </w:tc>
      </w:tr>
      <w:tr w:rsidR="006D78D4" w:rsidTr="006D78D4"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conveys an understanding of the themes and techniques</w:t>
            </w:r>
            <w:r w:rsidR="00BE7218"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used in WWI propaganda posters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conveys a limited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understanding of the themes and techniques used in WWI propag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anda posters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The poster conveys an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adequate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understanding of the themes and techniques used in WWI propagan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da posters 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conveys an understanding of the themes and techniques used in WWI propaganda posters to a considerable degree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6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conveys an understanding of the themes and techniques used in WWI propaganda posters to a high degree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</w:tr>
      <w:tr w:rsidR="006D78D4" w:rsidTr="006D78D4"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Background information provides details reg</w:t>
            </w:r>
            <w:r w:rsidR="00BE7218">
              <w:rPr>
                <w:rFonts w:ascii="Arial" w:hAnsi="Arial"/>
                <w:color w:val="000000"/>
                <w:kern w:val="2"/>
                <w:sz w:val="19"/>
                <w:szCs w:val="24"/>
              </w:rPr>
              <w:t>arding the cause for the poster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Background information provides limited details regarding the cause for the poster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Background information provides adequate details regarding the cause for the poster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Background information provides considerable details regarding the cause for the poster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6" w:type="dxa"/>
          </w:tcPr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Background information provides thorough details regarding the cause for the poster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</w:tr>
      <w:tr w:rsidR="00F8745F" w:rsidTr="00F8745F">
        <w:tc>
          <w:tcPr>
            <w:tcW w:w="9576" w:type="dxa"/>
            <w:gridSpan w:val="5"/>
            <w:shd w:val="clear" w:color="auto" w:fill="BFBFBF" w:themeFill="background1" w:themeFillShade="BF"/>
          </w:tcPr>
          <w:p w:rsidR="00F8745F" w:rsidRDefault="00F8745F" w:rsidP="00F8745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  <w:r>
              <w:rPr>
                <w:rFonts w:ascii="Arial" w:hAnsi="Arial"/>
                <w:b/>
                <w:color w:val="000000"/>
                <w:kern w:val="2"/>
                <w:sz w:val="19"/>
                <w:szCs w:val="24"/>
              </w:rPr>
              <w:t>Thinking</w:t>
            </w:r>
          </w:p>
        </w:tc>
      </w:tr>
      <w:tr w:rsidR="006D78D4" w:rsidTr="006D78D4">
        <w:tc>
          <w:tcPr>
            <w:tcW w:w="1915" w:type="dxa"/>
          </w:tcPr>
          <w:p w:rsidR="00A42988" w:rsidRDefault="00A42988" w:rsidP="00A429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includes relevant an</w:t>
            </w:r>
            <w:r w:rsidR="00BE7218">
              <w:rPr>
                <w:rFonts w:ascii="Arial" w:hAnsi="Arial"/>
                <w:color w:val="000000"/>
                <w:kern w:val="2"/>
                <w:sz w:val="19"/>
                <w:szCs w:val="24"/>
              </w:rPr>
              <w:t>d historically accurate details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A42988" w:rsidRDefault="00A42988" w:rsidP="00A429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includes relevant and historically accurate details to a limited degree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8220F8" w:rsidRDefault="008220F8" w:rsidP="008220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includes relevant and historically accurate details to an adequate degree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8220F8" w:rsidRDefault="008220F8" w:rsidP="008220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includes relevant and historically accurate details to a significant degree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6" w:type="dxa"/>
          </w:tcPr>
          <w:p w:rsidR="008220F8" w:rsidRDefault="008220F8" w:rsidP="008220F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includes relevant and historically accurate details to a high degree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</w:tr>
      <w:tr w:rsidR="006D78D4" w:rsidTr="006D78D4">
        <w:tc>
          <w:tcPr>
            <w:tcW w:w="1915" w:type="dxa"/>
          </w:tcPr>
          <w:p w:rsidR="007343E9" w:rsidRDefault="007343E9" w:rsidP="007343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answers each question w</w:t>
            </w:r>
            <w:r w:rsidR="00BE7218">
              <w:rPr>
                <w:rFonts w:ascii="Arial" w:hAnsi="Arial"/>
                <w:color w:val="000000"/>
                <w:kern w:val="2"/>
                <w:sz w:val="19"/>
                <w:szCs w:val="24"/>
              </w:rPr>
              <w:t>ith detail and critical thought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7343E9" w:rsidRDefault="007343E9" w:rsidP="007343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answers each question with little detail and critical thought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7343E9" w:rsidRDefault="007343E9" w:rsidP="007343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answers each question with adequate detail and critical thought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7343E9" w:rsidRDefault="007343E9" w:rsidP="007343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answers each question with significant detail and critical thought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6" w:type="dxa"/>
          </w:tcPr>
          <w:p w:rsidR="007343E9" w:rsidRDefault="007343E9" w:rsidP="007343E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answers each question with thorough detail and critical thought</w:t>
            </w:r>
          </w:p>
          <w:p w:rsidR="006D78D4" w:rsidRDefault="006D78D4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</w:tr>
      <w:tr w:rsidR="00A51866" w:rsidTr="00A51866">
        <w:tc>
          <w:tcPr>
            <w:tcW w:w="9576" w:type="dxa"/>
            <w:gridSpan w:val="5"/>
            <w:shd w:val="clear" w:color="auto" w:fill="BFBFBF" w:themeFill="background1" w:themeFillShade="BF"/>
          </w:tcPr>
          <w:p w:rsidR="00A51866" w:rsidRPr="00A51866" w:rsidRDefault="00A51866" w:rsidP="00A518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color w:val="000000"/>
                <w:kern w:val="2"/>
                <w:sz w:val="19"/>
                <w:szCs w:val="24"/>
                <w:lang w:val="en-CA"/>
              </w:rPr>
            </w:pPr>
            <w:r>
              <w:rPr>
                <w:rFonts w:ascii="Arial" w:hAnsi="Arial"/>
                <w:b/>
                <w:color w:val="000000"/>
                <w:kern w:val="2"/>
                <w:sz w:val="19"/>
                <w:szCs w:val="24"/>
              </w:rPr>
              <w:t>Communication</w:t>
            </w:r>
          </w:p>
        </w:tc>
      </w:tr>
      <w:tr w:rsidR="00A51866" w:rsidTr="006D78D4">
        <w:tc>
          <w:tcPr>
            <w:tcW w:w="1915" w:type="dxa"/>
          </w:tcPr>
          <w:p w:rsidR="00A51866" w:rsidRDefault="00A51866" w:rsidP="00A518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speaks clearly and confidently, making eye contact with audience rather than reading notes</w:t>
            </w:r>
          </w:p>
          <w:p w:rsidR="00A51866" w:rsidRDefault="00A51866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A51866" w:rsidRDefault="00A51866" w:rsidP="00A518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attempts to speak clearly, but is too quiet and lacks confidence. Reads all information</w:t>
            </w:r>
          </w:p>
          <w:p w:rsidR="00A51866" w:rsidRDefault="00A51866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A51866" w:rsidRDefault="00A51866" w:rsidP="00A518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r speaks clearly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,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but lacks intonation/ expression. Presenter does make some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eye contact with audience but relies heavily on reading notes</w:t>
            </w:r>
          </w:p>
          <w:p w:rsidR="00A51866" w:rsidRDefault="00A51866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A51866" w:rsidRDefault="00A51866" w:rsidP="00A518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speaks clearly and confidently, making eye contact with audience rather than reading notes to a significant degree</w:t>
            </w:r>
          </w:p>
          <w:p w:rsidR="00A51866" w:rsidRDefault="00A51866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6" w:type="dxa"/>
          </w:tcPr>
          <w:p w:rsidR="00A51866" w:rsidRDefault="00A51866" w:rsidP="00A518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Presenter speaks clearly and confidently, making eye contact with audience rather than reading notes to a high degree</w:t>
            </w:r>
          </w:p>
          <w:p w:rsidR="00A51866" w:rsidRDefault="00A51866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</w:tr>
      <w:tr w:rsidR="00A51866" w:rsidTr="00A51866">
        <w:tc>
          <w:tcPr>
            <w:tcW w:w="9576" w:type="dxa"/>
            <w:gridSpan w:val="5"/>
            <w:shd w:val="clear" w:color="auto" w:fill="BFBFBF" w:themeFill="background1" w:themeFillShade="BF"/>
          </w:tcPr>
          <w:p w:rsidR="00A51866" w:rsidRDefault="00A51866" w:rsidP="00A5186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  <w:r>
              <w:rPr>
                <w:rFonts w:ascii="Arial" w:hAnsi="Arial"/>
                <w:b/>
                <w:color w:val="000000"/>
                <w:kern w:val="2"/>
                <w:sz w:val="19"/>
                <w:szCs w:val="24"/>
              </w:rPr>
              <w:t>Application</w:t>
            </w:r>
          </w:p>
        </w:tc>
      </w:tr>
      <w:tr w:rsidR="00A51866" w:rsidTr="006D78D4">
        <w:tc>
          <w:tcPr>
            <w:tcW w:w="1915" w:type="dxa"/>
          </w:tcPr>
          <w:p w:rsidR="00A51866" w:rsidRPr="00D36196" w:rsidRDefault="00A51866" w:rsidP="00D361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The poster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reflects effort and originality, using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colo</w:t>
            </w:r>
            <w:r w:rsidR="00DD50B2">
              <w:rPr>
                <w:rFonts w:ascii="Arial" w:hAnsi="Arial"/>
                <w:color w:val="000000"/>
                <w:kern w:val="2"/>
                <w:sz w:val="19"/>
                <w:szCs w:val="24"/>
              </w:rPr>
              <w:t>u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r, visual images and words to clearly communicat</w:t>
            </w:r>
            <w:r w:rsidR="00BE7218">
              <w:rPr>
                <w:rFonts w:ascii="Arial" w:hAnsi="Arial"/>
                <w:color w:val="000000"/>
                <w:kern w:val="2"/>
                <w:sz w:val="19"/>
                <w:szCs w:val="24"/>
              </w:rPr>
              <w:t>e the poster’s intended message</w:t>
            </w:r>
          </w:p>
        </w:tc>
        <w:tc>
          <w:tcPr>
            <w:tcW w:w="1915" w:type="dxa"/>
          </w:tcPr>
          <w:p w:rsidR="00DD50B2" w:rsidRDefault="00DD50B2" w:rsidP="00DD50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The poster reflects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minimal effort and originality. C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olo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u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r, vi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sual images and words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communicate the poster’s intended message to a limited degree</w:t>
            </w:r>
          </w:p>
          <w:p w:rsidR="00A51866" w:rsidRDefault="00A51866" w:rsidP="006D78D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/>
                <w:kern w:val="2"/>
                <w:sz w:val="27"/>
                <w:szCs w:val="24"/>
                <w:lang w:val="fr-CA"/>
              </w:rPr>
            </w:pPr>
          </w:p>
        </w:tc>
        <w:tc>
          <w:tcPr>
            <w:tcW w:w="1915" w:type="dxa"/>
          </w:tcPr>
          <w:p w:rsidR="00A51866" w:rsidRPr="00D36196" w:rsidRDefault="00DD50B2" w:rsidP="00D361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The poster refl</w:t>
            </w:r>
            <w:r w:rsidR="00BE7218">
              <w:rPr>
                <w:rFonts w:ascii="Arial" w:hAnsi="Arial"/>
                <w:color w:val="000000"/>
                <w:kern w:val="2"/>
                <w:sz w:val="19"/>
                <w:szCs w:val="24"/>
              </w:rPr>
              <w:t>ects adequate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effort and originality. Colour, visual images and words communicate the poster</w:t>
            </w:r>
            <w:r w:rsidR="00BE7218">
              <w:rPr>
                <w:rFonts w:ascii="Arial" w:hAnsi="Arial"/>
                <w:color w:val="000000"/>
                <w:kern w:val="2"/>
                <w:sz w:val="19"/>
                <w:szCs w:val="24"/>
              </w:rPr>
              <w:t>’s intended message to an adequate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degree</w:t>
            </w:r>
          </w:p>
        </w:tc>
        <w:tc>
          <w:tcPr>
            <w:tcW w:w="1915" w:type="dxa"/>
          </w:tcPr>
          <w:p w:rsidR="00A51866" w:rsidRPr="00D36196" w:rsidRDefault="00BE7218" w:rsidP="00D361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The poster reflects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significant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effort and originality. Colour, visual images and words communicate the poster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’s intended message to a significant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degree</w:t>
            </w:r>
          </w:p>
        </w:tc>
        <w:tc>
          <w:tcPr>
            <w:tcW w:w="1916" w:type="dxa"/>
          </w:tcPr>
          <w:p w:rsidR="00A51866" w:rsidRPr="00D36196" w:rsidRDefault="00BE7218" w:rsidP="00D361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The poster reflects 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a high level of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effort and originality. Colour, visual images and words communicate the poster</w:t>
            </w:r>
            <w:r>
              <w:rPr>
                <w:rFonts w:ascii="Arial" w:hAnsi="Arial"/>
                <w:color w:val="000000"/>
                <w:kern w:val="2"/>
                <w:sz w:val="19"/>
                <w:szCs w:val="24"/>
              </w:rPr>
              <w:t>’s intended message to a high</w:t>
            </w:r>
            <w:r w:rsidR="00D36196">
              <w:rPr>
                <w:rFonts w:ascii="Arial" w:hAnsi="Arial"/>
                <w:color w:val="000000"/>
                <w:kern w:val="2"/>
                <w:sz w:val="19"/>
                <w:szCs w:val="24"/>
              </w:rPr>
              <w:t xml:space="preserve"> degree</w:t>
            </w:r>
          </w:p>
        </w:tc>
      </w:tr>
    </w:tbl>
    <w:p w:rsidR="00A77D97" w:rsidRDefault="00A77D97" w:rsidP="00D36196">
      <w:bookmarkStart w:id="0" w:name="_GoBack"/>
      <w:bookmarkEnd w:id="0"/>
    </w:p>
    <w:sectPr w:rsidR="00A77D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D4"/>
    <w:rsid w:val="0000081E"/>
    <w:rsid w:val="00000DE6"/>
    <w:rsid w:val="000032EF"/>
    <w:rsid w:val="000034D7"/>
    <w:rsid w:val="00003C77"/>
    <w:rsid w:val="00004878"/>
    <w:rsid w:val="00004D6F"/>
    <w:rsid w:val="00007AF2"/>
    <w:rsid w:val="000129EC"/>
    <w:rsid w:val="00020169"/>
    <w:rsid w:val="000212A7"/>
    <w:rsid w:val="00022FDF"/>
    <w:rsid w:val="00023B6B"/>
    <w:rsid w:val="000240BC"/>
    <w:rsid w:val="000248A5"/>
    <w:rsid w:val="000251AB"/>
    <w:rsid w:val="00026C02"/>
    <w:rsid w:val="00026EE2"/>
    <w:rsid w:val="00030F67"/>
    <w:rsid w:val="00031726"/>
    <w:rsid w:val="00032043"/>
    <w:rsid w:val="000324F5"/>
    <w:rsid w:val="000325D2"/>
    <w:rsid w:val="000328AF"/>
    <w:rsid w:val="00032BBF"/>
    <w:rsid w:val="00034494"/>
    <w:rsid w:val="00036665"/>
    <w:rsid w:val="00037D18"/>
    <w:rsid w:val="000404ED"/>
    <w:rsid w:val="00042757"/>
    <w:rsid w:val="00042C12"/>
    <w:rsid w:val="00042FBC"/>
    <w:rsid w:val="00044484"/>
    <w:rsid w:val="00044665"/>
    <w:rsid w:val="00045139"/>
    <w:rsid w:val="0004518D"/>
    <w:rsid w:val="0004563B"/>
    <w:rsid w:val="00045953"/>
    <w:rsid w:val="0004619B"/>
    <w:rsid w:val="00050A18"/>
    <w:rsid w:val="00052FD6"/>
    <w:rsid w:val="00061EB4"/>
    <w:rsid w:val="00063C93"/>
    <w:rsid w:val="00063F54"/>
    <w:rsid w:val="0006544B"/>
    <w:rsid w:val="00067B8B"/>
    <w:rsid w:val="000700B3"/>
    <w:rsid w:val="00070D79"/>
    <w:rsid w:val="00074310"/>
    <w:rsid w:val="0007454C"/>
    <w:rsid w:val="00074AF8"/>
    <w:rsid w:val="00075BBE"/>
    <w:rsid w:val="00076499"/>
    <w:rsid w:val="0008099B"/>
    <w:rsid w:val="00080E85"/>
    <w:rsid w:val="00081D25"/>
    <w:rsid w:val="00085D83"/>
    <w:rsid w:val="00090521"/>
    <w:rsid w:val="00091435"/>
    <w:rsid w:val="00091782"/>
    <w:rsid w:val="00093487"/>
    <w:rsid w:val="00096664"/>
    <w:rsid w:val="000969D1"/>
    <w:rsid w:val="000A21AD"/>
    <w:rsid w:val="000A26D5"/>
    <w:rsid w:val="000A38F3"/>
    <w:rsid w:val="000A7FD7"/>
    <w:rsid w:val="000B03D2"/>
    <w:rsid w:val="000B18A2"/>
    <w:rsid w:val="000B2CAA"/>
    <w:rsid w:val="000B3C0C"/>
    <w:rsid w:val="000B4B3E"/>
    <w:rsid w:val="000B5CA6"/>
    <w:rsid w:val="000B71E9"/>
    <w:rsid w:val="000C0A0A"/>
    <w:rsid w:val="000C12AD"/>
    <w:rsid w:val="000C5AE6"/>
    <w:rsid w:val="000C6ADA"/>
    <w:rsid w:val="000C7C73"/>
    <w:rsid w:val="000C7D6E"/>
    <w:rsid w:val="000D01D9"/>
    <w:rsid w:val="000D048F"/>
    <w:rsid w:val="000D26ED"/>
    <w:rsid w:val="000D3EED"/>
    <w:rsid w:val="000D51C3"/>
    <w:rsid w:val="000D795D"/>
    <w:rsid w:val="000E2DB9"/>
    <w:rsid w:val="000E7C45"/>
    <w:rsid w:val="000F0102"/>
    <w:rsid w:val="000F0CE6"/>
    <w:rsid w:val="000F35DC"/>
    <w:rsid w:val="000F6684"/>
    <w:rsid w:val="000F7AA8"/>
    <w:rsid w:val="00100573"/>
    <w:rsid w:val="00100620"/>
    <w:rsid w:val="00100680"/>
    <w:rsid w:val="001006C7"/>
    <w:rsid w:val="001011D7"/>
    <w:rsid w:val="00103062"/>
    <w:rsid w:val="00103E1B"/>
    <w:rsid w:val="001042CD"/>
    <w:rsid w:val="00105731"/>
    <w:rsid w:val="001067FB"/>
    <w:rsid w:val="00115154"/>
    <w:rsid w:val="00117256"/>
    <w:rsid w:val="0012050C"/>
    <w:rsid w:val="00120B1B"/>
    <w:rsid w:val="00122BF0"/>
    <w:rsid w:val="00124AC4"/>
    <w:rsid w:val="00125D09"/>
    <w:rsid w:val="0013024D"/>
    <w:rsid w:val="0013249F"/>
    <w:rsid w:val="001357E7"/>
    <w:rsid w:val="001363AF"/>
    <w:rsid w:val="0013665A"/>
    <w:rsid w:val="00136C2A"/>
    <w:rsid w:val="0013718E"/>
    <w:rsid w:val="0013732A"/>
    <w:rsid w:val="001402E5"/>
    <w:rsid w:val="001406FE"/>
    <w:rsid w:val="00141ADD"/>
    <w:rsid w:val="00141BE1"/>
    <w:rsid w:val="00142C02"/>
    <w:rsid w:val="00142C53"/>
    <w:rsid w:val="00143556"/>
    <w:rsid w:val="00144537"/>
    <w:rsid w:val="001456AE"/>
    <w:rsid w:val="00151370"/>
    <w:rsid w:val="00152353"/>
    <w:rsid w:val="001524E7"/>
    <w:rsid w:val="00154DD5"/>
    <w:rsid w:val="00154FC4"/>
    <w:rsid w:val="0016029D"/>
    <w:rsid w:val="001602C5"/>
    <w:rsid w:val="00163585"/>
    <w:rsid w:val="00163DD6"/>
    <w:rsid w:val="0016456D"/>
    <w:rsid w:val="00164791"/>
    <w:rsid w:val="0016546C"/>
    <w:rsid w:val="00166906"/>
    <w:rsid w:val="001674A2"/>
    <w:rsid w:val="00171808"/>
    <w:rsid w:val="00171CA4"/>
    <w:rsid w:val="00172461"/>
    <w:rsid w:val="0017425E"/>
    <w:rsid w:val="00175AE6"/>
    <w:rsid w:val="00176606"/>
    <w:rsid w:val="001769A6"/>
    <w:rsid w:val="001801EE"/>
    <w:rsid w:val="00180816"/>
    <w:rsid w:val="00182843"/>
    <w:rsid w:val="00182C96"/>
    <w:rsid w:val="00185881"/>
    <w:rsid w:val="00186475"/>
    <w:rsid w:val="001914B7"/>
    <w:rsid w:val="001923E7"/>
    <w:rsid w:val="00192829"/>
    <w:rsid w:val="00192F7B"/>
    <w:rsid w:val="0019316B"/>
    <w:rsid w:val="00197904"/>
    <w:rsid w:val="001A1C2E"/>
    <w:rsid w:val="001A2D8E"/>
    <w:rsid w:val="001A308A"/>
    <w:rsid w:val="001A3A94"/>
    <w:rsid w:val="001A427C"/>
    <w:rsid w:val="001A4F91"/>
    <w:rsid w:val="001A4FA5"/>
    <w:rsid w:val="001A6A29"/>
    <w:rsid w:val="001B0E78"/>
    <w:rsid w:val="001B36D5"/>
    <w:rsid w:val="001B5D6C"/>
    <w:rsid w:val="001B673A"/>
    <w:rsid w:val="001B6B1D"/>
    <w:rsid w:val="001B6F8B"/>
    <w:rsid w:val="001B72A8"/>
    <w:rsid w:val="001B7CAF"/>
    <w:rsid w:val="001C1338"/>
    <w:rsid w:val="001C37E7"/>
    <w:rsid w:val="001C48EB"/>
    <w:rsid w:val="001C4958"/>
    <w:rsid w:val="001C4D45"/>
    <w:rsid w:val="001C4DC4"/>
    <w:rsid w:val="001C6E0A"/>
    <w:rsid w:val="001D0653"/>
    <w:rsid w:val="001D15A4"/>
    <w:rsid w:val="001D4A37"/>
    <w:rsid w:val="001D4AFB"/>
    <w:rsid w:val="001D5645"/>
    <w:rsid w:val="001D5B59"/>
    <w:rsid w:val="001D703E"/>
    <w:rsid w:val="001D7639"/>
    <w:rsid w:val="001D7813"/>
    <w:rsid w:val="001D7EEF"/>
    <w:rsid w:val="001E1594"/>
    <w:rsid w:val="001E1DCE"/>
    <w:rsid w:val="001E330C"/>
    <w:rsid w:val="001E421C"/>
    <w:rsid w:val="001E47F8"/>
    <w:rsid w:val="001F1A1E"/>
    <w:rsid w:val="001F2F0E"/>
    <w:rsid w:val="001F49DB"/>
    <w:rsid w:val="00201521"/>
    <w:rsid w:val="0020161C"/>
    <w:rsid w:val="002023C9"/>
    <w:rsid w:val="002072DB"/>
    <w:rsid w:val="00207C59"/>
    <w:rsid w:val="002107D4"/>
    <w:rsid w:val="002133A7"/>
    <w:rsid w:val="0021398C"/>
    <w:rsid w:val="00213BAC"/>
    <w:rsid w:val="002167E0"/>
    <w:rsid w:val="002177FE"/>
    <w:rsid w:val="002179F8"/>
    <w:rsid w:val="00220498"/>
    <w:rsid w:val="002214CB"/>
    <w:rsid w:val="00223FD2"/>
    <w:rsid w:val="00225B3E"/>
    <w:rsid w:val="0022686B"/>
    <w:rsid w:val="00227A13"/>
    <w:rsid w:val="00230234"/>
    <w:rsid w:val="00233BBA"/>
    <w:rsid w:val="00234A08"/>
    <w:rsid w:val="00235D44"/>
    <w:rsid w:val="002416DE"/>
    <w:rsid w:val="00244279"/>
    <w:rsid w:val="00244BC0"/>
    <w:rsid w:val="00245B5B"/>
    <w:rsid w:val="00246320"/>
    <w:rsid w:val="00247C9D"/>
    <w:rsid w:val="002529FE"/>
    <w:rsid w:val="00252E08"/>
    <w:rsid w:val="00253432"/>
    <w:rsid w:val="00253961"/>
    <w:rsid w:val="00254C3F"/>
    <w:rsid w:val="0025543A"/>
    <w:rsid w:val="00256E9E"/>
    <w:rsid w:val="0025724F"/>
    <w:rsid w:val="00257A3C"/>
    <w:rsid w:val="00262B24"/>
    <w:rsid w:val="00262F6B"/>
    <w:rsid w:val="00265122"/>
    <w:rsid w:val="00266577"/>
    <w:rsid w:val="002679D4"/>
    <w:rsid w:val="00272116"/>
    <w:rsid w:val="002730B0"/>
    <w:rsid w:val="00274398"/>
    <w:rsid w:val="00275868"/>
    <w:rsid w:val="0028004C"/>
    <w:rsid w:val="00280595"/>
    <w:rsid w:val="002834DF"/>
    <w:rsid w:val="00283E62"/>
    <w:rsid w:val="00285C9B"/>
    <w:rsid w:val="002862B2"/>
    <w:rsid w:val="00291BA9"/>
    <w:rsid w:val="00293004"/>
    <w:rsid w:val="00295235"/>
    <w:rsid w:val="0029528F"/>
    <w:rsid w:val="002964C7"/>
    <w:rsid w:val="00297466"/>
    <w:rsid w:val="002A129B"/>
    <w:rsid w:val="002A1EE8"/>
    <w:rsid w:val="002A3772"/>
    <w:rsid w:val="002A3B5C"/>
    <w:rsid w:val="002A4436"/>
    <w:rsid w:val="002A6F8F"/>
    <w:rsid w:val="002B34FB"/>
    <w:rsid w:val="002C16CE"/>
    <w:rsid w:val="002C50C6"/>
    <w:rsid w:val="002C52FE"/>
    <w:rsid w:val="002C5380"/>
    <w:rsid w:val="002C5A1D"/>
    <w:rsid w:val="002C6493"/>
    <w:rsid w:val="002C7C65"/>
    <w:rsid w:val="002D082D"/>
    <w:rsid w:val="002D1DDF"/>
    <w:rsid w:val="002D34E4"/>
    <w:rsid w:val="002D690D"/>
    <w:rsid w:val="002D738E"/>
    <w:rsid w:val="002D782B"/>
    <w:rsid w:val="002E0424"/>
    <w:rsid w:val="002E0549"/>
    <w:rsid w:val="002E2F01"/>
    <w:rsid w:val="002E3014"/>
    <w:rsid w:val="002E3CA8"/>
    <w:rsid w:val="002E74A3"/>
    <w:rsid w:val="002F55CF"/>
    <w:rsid w:val="00300AC0"/>
    <w:rsid w:val="00301987"/>
    <w:rsid w:val="003019C8"/>
    <w:rsid w:val="003029C3"/>
    <w:rsid w:val="00306658"/>
    <w:rsid w:val="00307B9C"/>
    <w:rsid w:val="00310DB1"/>
    <w:rsid w:val="0031226E"/>
    <w:rsid w:val="0031391A"/>
    <w:rsid w:val="003139D0"/>
    <w:rsid w:val="00313CD0"/>
    <w:rsid w:val="0031723A"/>
    <w:rsid w:val="0032147A"/>
    <w:rsid w:val="00321C36"/>
    <w:rsid w:val="003220BE"/>
    <w:rsid w:val="00322B5C"/>
    <w:rsid w:val="00323D5A"/>
    <w:rsid w:val="00323EBE"/>
    <w:rsid w:val="00323F10"/>
    <w:rsid w:val="00325061"/>
    <w:rsid w:val="00333985"/>
    <w:rsid w:val="003342A2"/>
    <w:rsid w:val="00334A7B"/>
    <w:rsid w:val="003352F0"/>
    <w:rsid w:val="00340BB3"/>
    <w:rsid w:val="00343768"/>
    <w:rsid w:val="00344740"/>
    <w:rsid w:val="00346120"/>
    <w:rsid w:val="00346B0F"/>
    <w:rsid w:val="0034728B"/>
    <w:rsid w:val="00347B46"/>
    <w:rsid w:val="00347C4F"/>
    <w:rsid w:val="0035276A"/>
    <w:rsid w:val="00352779"/>
    <w:rsid w:val="0035495B"/>
    <w:rsid w:val="00354F96"/>
    <w:rsid w:val="00355D2C"/>
    <w:rsid w:val="00360F7C"/>
    <w:rsid w:val="00361A87"/>
    <w:rsid w:val="00361AA3"/>
    <w:rsid w:val="00365778"/>
    <w:rsid w:val="003665B2"/>
    <w:rsid w:val="00367127"/>
    <w:rsid w:val="00371401"/>
    <w:rsid w:val="00373BE5"/>
    <w:rsid w:val="003744DF"/>
    <w:rsid w:val="00376B89"/>
    <w:rsid w:val="00380EC9"/>
    <w:rsid w:val="0038125D"/>
    <w:rsid w:val="00381B12"/>
    <w:rsid w:val="003839E4"/>
    <w:rsid w:val="0038541D"/>
    <w:rsid w:val="00385A2A"/>
    <w:rsid w:val="00385F1C"/>
    <w:rsid w:val="00390270"/>
    <w:rsid w:val="00390A60"/>
    <w:rsid w:val="0039109E"/>
    <w:rsid w:val="00391AD7"/>
    <w:rsid w:val="003925D0"/>
    <w:rsid w:val="00392F08"/>
    <w:rsid w:val="0039354C"/>
    <w:rsid w:val="003A0E41"/>
    <w:rsid w:val="003A3A43"/>
    <w:rsid w:val="003A60BB"/>
    <w:rsid w:val="003A7890"/>
    <w:rsid w:val="003B0C04"/>
    <w:rsid w:val="003B125E"/>
    <w:rsid w:val="003B7425"/>
    <w:rsid w:val="003B7647"/>
    <w:rsid w:val="003C126C"/>
    <w:rsid w:val="003C2449"/>
    <w:rsid w:val="003C271D"/>
    <w:rsid w:val="003C3207"/>
    <w:rsid w:val="003C420C"/>
    <w:rsid w:val="003C4FAA"/>
    <w:rsid w:val="003C66A2"/>
    <w:rsid w:val="003D09AD"/>
    <w:rsid w:val="003D27CE"/>
    <w:rsid w:val="003D5391"/>
    <w:rsid w:val="003D607F"/>
    <w:rsid w:val="003D73BB"/>
    <w:rsid w:val="003E0589"/>
    <w:rsid w:val="003E096A"/>
    <w:rsid w:val="003E0AB9"/>
    <w:rsid w:val="003E1A9F"/>
    <w:rsid w:val="003E52E5"/>
    <w:rsid w:val="003E798F"/>
    <w:rsid w:val="003F0AB2"/>
    <w:rsid w:val="003F0C1F"/>
    <w:rsid w:val="003F204D"/>
    <w:rsid w:val="003F2781"/>
    <w:rsid w:val="003F41B5"/>
    <w:rsid w:val="003F4A7A"/>
    <w:rsid w:val="003F5A5C"/>
    <w:rsid w:val="003F60B2"/>
    <w:rsid w:val="003F668C"/>
    <w:rsid w:val="003F7062"/>
    <w:rsid w:val="004008E0"/>
    <w:rsid w:val="00402386"/>
    <w:rsid w:val="00403096"/>
    <w:rsid w:val="00403455"/>
    <w:rsid w:val="004034C5"/>
    <w:rsid w:val="004070D0"/>
    <w:rsid w:val="00407230"/>
    <w:rsid w:val="0041072A"/>
    <w:rsid w:val="00410BE2"/>
    <w:rsid w:val="00410C1E"/>
    <w:rsid w:val="00420123"/>
    <w:rsid w:val="0042391A"/>
    <w:rsid w:val="0042580D"/>
    <w:rsid w:val="0042778B"/>
    <w:rsid w:val="00430D80"/>
    <w:rsid w:val="00434D02"/>
    <w:rsid w:val="00435146"/>
    <w:rsid w:val="004354C1"/>
    <w:rsid w:val="00435B32"/>
    <w:rsid w:val="0044118F"/>
    <w:rsid w:val="0044354F"/>
    <w:rsid w:val="004442F3"/>
    <w:rsid w:val="00445B19"/>
    <w:rsid w:val="00446F18"/>
    <w:rsid w:val="00452572"/>
    <w:rsid w:val="004615CF"/>
    <w:rsid w:val="00463697"/>
    <w:rsid w:val="0046686F"/>
    <w:rsid w:val="00466AF2"/>
    <w:rsid w:val="00467AF6"/>
    <w:rsid w:val="004729D4"/>
    <w:rsid w:val="00473ECF"/>
    <w:rsid w:val="00474C9D"/>
    <w:rsid w:val="00474FD8"/>
    <w:rsid w:val="0047510F"/>
    <w:rsid w:val="00475350"/>
    <w:rsid w:val="004768C2"/>
    <w:rsid w:val="00480E69"/>
    <w:rsid w:val="00480EA3"/>
    <w:rsid w:val="00481245"/>
    <w:rsid w:val="00481E4D"/>
    <w:rsid w:val="0048303E"/>
    <w:rsid w:val="00487D3A"/>
    <w:rsid w:val="00490E12"/>
    <w:rsid w:val="00492234"/>
    <w:rsid w:val="004929F2"/>
    <w:rsid w:val="004931DE"/>
    <w:rsid w:val="0049558C"/>
    <w:rsid w:val="00495C73"/>
    <w:rsid w:val="004A06C0"/>
    <w:rsid w:val="004A120D"/>
    <w:rsid w:val="004A28C2"/>
    <w:rsid w:val="004A5371"/>
    <w:rsid w:val="004B03E5"/>
    <w:rsid w:val="004B1670"/>
    <w:rsid w:val="004B2EE9"/>
    <w:rsid w:val="004B303B"/>
    <w:rsid w:val="004B6D7C"/>
    <w:rsid w:val="004B7825"/>
    <w:rsid w:val="004C0A73"/>
    <w:rsid w:val="004C1804"/>
    <w:rsid w:val="004C263E"/>
    <w:rsid w:val="004C410A"/>
    <w:rsid w:val="004C53EB"/>
    <w:rsid w:val="004C62F6"/>
    <w:rsid w:val="004C6A55"/>
    <w:rsid w:val="004C761E"/>
    <w:rsid w:val="004D064A"/>
    <w:rsid w:val="004D1601"/>
    <w:rsid w:val="004D186B"/>
    <w:rsid w:val="004D2462"/>
    <w:rsid w:val="004D44A7"/>
    <w:rsid w:val="004D7416"/>
    <w:rsid w:val="004E109B"/>
    <w:rsid w:val="004E2C52"/>
    <w:rsid w:val="004E4CC8"/>
    <w:rsid w:val="004F04E6"/>
    <w:rsid w:val="004F05D7"/>
    <w:rsid w:val="004F0B88"/>
    <w:rsid w:val="004F207F"/>
    <w:rsid w:val="004F34BE"/>
    <w:rsid w:val="00500754"/>
    <w:rsid w:val="00502C99"/>
    <w:rsid w:val="005031B0"/>
    <w:rsid w:val="00503D3C"/>
    <w:rsid w:val="0050447E"/>
    <w:rsid w:val="0050724F"/>
    <w:rsid w:val="0051150D"/>
    <w:rsid w:val="00512602"/>
    <w:rsid w:val="00514AA9"/>
    <w:rsid w:val="0051708B"/>
    <w:rsid w:val="00517491"/>
    <w:rsid w:val="00522DDC"/>
    <w:rsid w:val="00523DA8"/>
    <w:rsid w:val="00525C34"/>
    <w:rsid w:val="0052613E"/>
    <w:rsid w:val="00530070"/>
    <w:rsid w:val="00530539"/>
    <w:rsid w:val="00531576"/>
    <w:rsid w:val="0053321E"/>
    <w:rsid w:val="005356C0"/>
    <w:rsid w:val="00535E1B"/>
    <w:rsid w:val="00536036"/>
    <w:rsid w:val="00537445"/>
    <w:rsid w:val="005378C1"/>
    <w:rsid w:val="005414EA"/>
    <w:rsid w:val="00542BD3"/>
    <w:rsid w:val="00544B8A"/>
    <w:rsid w:val="00544C47"/>
    <w:rsid w:val="00547626"/>
    <w:rsid w:val="00550CEF"/>
    <w:rsid w:val="005511ED"/>
    <w:rsid w:val="0055190B"/>
    <w:rsid w:val="00551D8A"/>
    <w:rsid w:val="00554545"/>
    <w:rsid w:val="0055686E"/>
    <w:rsid w:val="0056273F"/>
    <w:rsid w:val="00563D89"/>
    <w:rsid w:val="00567081"/>
    <w:rsid w:val="005702C5"/>
    <w:rsid w:val="00570C5A"/>
    <w:rsid w:val="00571BD5"/>
    <w:rsid w:val="00571C93"/>
    <w:rsid w:val="00572FEC"/>
    <w:rsid w:val="00573A46"/>
    <w:rsid w:val="0057468F"/>
    <w:rsid w:val="00575BBA"/>
    <w:rsid w:val="00575E55"/>
    <w:rsid w:val="00575F36"/>
    <w:rsid w:val="00577AD3"/>
    <w:rsid w:val="00581120"/>
    <w:rsid w:val="005832E5"/>
    <w:rsid w:val="00583925"/>
    <w:rsid w:val="005844AE"/>
    <w:rsid w:val="00584C60"/>
    <w:rsid w:val="00584EC8"/>
    <w:rsid w:val="005860AE"/>
    <w:rsid w:val="005877B9"/>
    <w:rsid w:val="0058799C"/>
    <w:rsid w:val="00592052"/>
    <w:rsid w:val="00594098"/>
    <w:rsid w:val="005975A3"/>
    <w:rsid w:val="005A03A1"/>
    <w:rsid w:val="005A09CF"/>
    <w:rsid w:val="005A3BB7"/>
    <w:rsid w:val="005A4EEF"/>
    <w:rsid w:val="005A52FA"/>
    <w:rsid w:val="005A5463"/>
    <w:rsid w:val="005A6DC4"/>
    <w:rsid w:val="005B1A7E"/>
    <w:rsid w:val="005B1FB3"/>
    <w:rsid w:val="005B29D1"/>
    <w:rsid w:val="005B4E4B"/>
    <w:rsid w:val="005B6E01"/>
    <w:rsid w:val="005C43E9"/>
    <w:rsid w:val="005C5F09"/>
    <w:rsid w:val="005C5F44"/>
    <w:rsid w:val="005C644A"/>
    <w:rsid w:val="005C680D"/>
    <w:rsid w:val="005D0F07"/>
    <w:rsid w:val="005D1D26"/>
    <w:rsid w:val="005D1E5B"/>
    <w:rsid w:val="005D2389"/>
    <w:rsid w:val="005D4462"/>
    <w:rsid w:val="005E0597"/>
    <w:rsid w:val="005E1371"/>
    <w:rsid w:val="005E24A8"/>
    <w:rsid w:val="005E7C92"/>
    <w:rsid w:val="005F0094"/>
    <w:rsid w:val="005F0900"/>
    <w:rsid w:val="005F0BF5"/>
    <w:rsid w:val="005F0D6A"/>
    <w:rsid w:val="005F426A"/>
    <w:rsid w:val="005F4A53"/>
    <w:rsid w:val="005F57E1"/>
    <w:rsid w:val="005F6D89"/>
    <w:rsid w:val="00601514"/>
    <w:rsid w:val="00602788"/>
    <w:rsid w:val="00604EEA"/>
    <w:rsid w:val="0061089C"/>
    <w:rsid w:val="00612686"/>
    <w:rsid w:val="00617888"/>
    <w:rsid w:val="00620294"/>
    <w:rsid w:val="0062048F"/>
    <w:rsid w:val="0062053C"/>
    <w:rsid w:val="006211B5"/>
    <w:rsid w:val="00622F1C"/>
    <w:rsid w:val="0062452E"/>
    <w:rsid w:val="00626586"/>
    <w:rsid w:val="00627441"/>
    <w:rsid w:val="00627502"/>
    <w:rsid w:val="006321F7"/>
    <w:rsid w:val="00634AD0"/>
    <w:rsid w:val="006351B5"/>
    <w:rsid w:val="006351D4"/>
    <w:rsid w:val="006356A0"/>
    <w:rsid w:val="0063691D"/>
    <w:rsid w:val="00636DAF"/>
    <w:rsid w:val="00637DE6"/>
    <w:rsid w:val="006419BB"/>
    <w:rsid w:val="0064269D"/>
    <w:rsid w:val="0064302D"/>
    <w:rsid w:val="006458B8"/>
    <w:rsid w:val="00646703"/>
    <w:rsid w:val="00650DCA"/>
    <w:rsid w:val="00655D1E"/>
    <w:rsid w:val="00660048"/>
    <w:rsid w:val="0067058C"/>
    <w:rsid w:val="00670920"/>
    <w:rsid w:val="0067140C"/>
    <w:rsid w:val="0067308E"/>
    <w:rsid w:val="0067465E"/>
    <w:rsid w:val="00675734"/>
    <w:rsid w:val="00686406"/>
    <w:rsid w:val="00690208"/>
    <w:rsid w:val="00690413"/>
    <w:rsid w:val="00690931"/>
    <w:rsid w:val="006922CC"/>
    <w:rsid w:val="00692889"/>
    <w:rsid w:val="00692D35"/>
    <w:rsid w:val="00695E24"/>
    <w:rsid w:val="006960CE"/>
    <w:rsid w:val="00696AC7"/>
    <w:rsid w:val="006A0566"/>
    <w:rsid w:val="006A1510"/>
    <w:rsid w:val="006A201B"/>
    <w:rsid w:val="006A2F2E"/>
    <w:rsid w:val="006A5A7F"/>
    <w:rsid w:val="006A76D5"/>
    <w:rsid w:val="006B08A5"/>
    <w:rsid w:val="006B5B16"/>
    <w:rsid w:val="006B5EDE"/>
    <w:rsid w:val="006C2D6F"/>
    <w:rsid w:val="006C511F"/>
    <w:rsid w:val="006C6444"/>
    <w:rsid w:val="006C7819"/>
    <w:rsid w:val="006D02CE"/>
    <w:rsid w:val="006D0717"/>
    <w:rsid w:val="006D0BB5"/>
    <w:rsid w:val="006D0FA5"/>
    <w:rsid w:val="006D1C9C"/>
    <w:rsid w:val="006D551E"/>
    <w:rsid w:val="006D5682"/>
    <w:rsid w:val="006D78D4"/>
    <w:rsid w:val="006D79EE"/>
    <w:rsid w:val="006E03E3"/>
    <w:rsid w:val="006E24E5"/>
    <w:rsid w:val="006E43EE"/>
    <w:rsid w:val="006E665D"/>
    <w:rsid w:val="006E7473"/>
    <w:rsid w:val="006F0594"/>
    <w:rsid w:val="006F0AA6"/>
    <w:rsid w:val="006F14E5"/>
    <w:rsid w:val="006F1615"/>
    <w:rsid w:val="006F39AB"/>
    <w:rsid w:val="006F418F"/>
    <w:rsid w:val="006F437E"/>
    <w:rsid w:val="006F7036"/>
    <w:rsid w:val="006F787B"/>
    <w:rsid w:val="00701D26"/>
    <w:rsid w:val="007023A2"/>
    <w:rsid w:val="007037AB"/>
    <w:rsid w:val="00706B52"/>
    <w:rsid w:val="00707A87"/>
    <w:rsid w:val="00710715"/>
    <w:rsid w:val="00722354"/>
    <w:rsid w:val="00722A37"/>
    <w:rsid w:val="00724185"/>
    <w:rsid w:val="00724FB9"/>
    <w:rsid w:val="00725919"/>
    <w:rsid w:val="00725BAB"/>
    <w:rsid w:val="0073009E"/>
    <w:rsid w:val="00731ABE"/>
    <w:rsid w:val="00731E28"/>
    <w:rsid w:val="0073335D"/>
    <w:rsid w:val="007338F0"/>
    <w:rsid w:val="007343E9"/>
    <w:rsid w:val="00737A9A"/>
    <w:rsid w:val="00740B4B"/>
    <w:rsid w:val="00741B08"/>
    <w:rsid w:val="00743564"/>
    <w:rsid w:val="00744AEA"/>
    <w:rsid w:val="007459C9"/>
    <w:rsid w:val="007479E3"/>
    <w:rsid w:val="00747E1F"/>
    <w:rsid w:val="00750072"/>
    <w:rsid w:val="007515A3"/>
    <w:rsid w:val="00751C62"/>
    <w:rsid w:val="00752F21"/>
    <w:rsid w:val="00754687"/>
    <w:rsid w:val="00754BC0"/>
    <w:rsid w:val="00754E4C"/>
    <w:rsid w:val="00754F73"/>
    <w:rsid w:val="00756520"/>
    <w:rsid w:val="00760EF1"/>
    <w:rsid w:val="0076121A"/>
    <w:rsid w:val="007613FF"/>
    <w:rsid w:val="0076308E"/>
    <w:rsid w:val="007670C4"/>
    <w:rsid w:val="007721B9"/>
    <w:rsid w:val="007751EE"/>
    <w:rsid w:val="00777C37"/>
    <w:rsid w:val="00781E9F"/>
    <w:rsid w:val="00782221"/>
    <w:rsid w:val="00782DE7"/>
    <w:rsid w:val="0078368F"/>
    <w:rsid w:val="007851C3"/>
    <w:rsid w:val="007853E2"/>
    <w:rsid w:val="00785871"/>
    <w:rsid w:val="00785BDA"/>
    <w:rsid w:val="00786CA1"/>
    <w:rsid w:val="00791080"/>
    <w:rsid w:val="00792EBE"/>
    <w:rsid w:val="00792FEF"/>
    <w:rsid w:val="00795712"/>
    <w:rsid w:val="00796487"/>
    <w:rsid w:val="00797FBF"/>
    <w:rsid w:val="007A0BBA"/>
    <w:rsid w:val="007A2BD6"/>
    <w:rsid w:val="007A2FF4"/>
    <w:rsid w:val="007A3644"/>
    <w:rsid w:val="007A448A"/>
    <w:rsid w:val="007A6290"/>
    <w:rsid w:val="007A6FEC"/>
    <w:rsid w:val="007B05C4"/>
    <w:rsid w:val="007B16E4"/>
    <w:rsid w:val="007B1ECC"/>
    <w:rsid w:val="007B45AE"/>
    <w:rsid w:val="007B5F2E"/>
    <w:rsid w:val="007B69C7"/>
    <w:rsid w:val="007B6B87"/>
    <w:rsid w:val="007B70A2"/>
    <w:rsid w:val="007B7441"/>
    <w:rsid w:val="007C49A6"/>
    <w:rsid w:val="007C5D90"/>
    <w:rsid w:val="007D54AD"/>
    <w:rsid w:val="007D7979"/>
    <w:rsid w:val="007D7A5F"/>
    <w:rsid w:val="007E008D"/>
    <w:rsid w:val="007E110C"/>
    <w:rsid w:val="007E2122"/>
    <w:rsid w:val="007E3F39"/>
    <w:rsid w:val="007E5708"/>
    <w:rsid w:val="007E7AB6"/>
    <w:rsid w:val="007E7EFC"/>
    <w:rsid w:val="007F20D3"/>
    <w:rsid w:val="007F3233"/>
    <w:rsid w:val="007F357C"/>
    <w:rsid w:val="007F3722"/>
    <w:rsid w:val="007F3D74"/>
    <w:rsid w:val="007F79E7"/>
    <w:rsid w:val="007F7F31"/>
    <w:rsid w:val="008001DC"/>
    <w:rsid w:val="00801A71"/>
    <w:rsid w:val="0080383E"/>
    <w:rsid w:val="008059E3"/>
    <w:rsid w:val="00807D15"/>
    <w:rsid w:val="008145B0"/>
    <w:rsid w:val="00821503"/>
    <w:rsid w:val="008220F8"/>
    <w:rsid w:val="00823113"/>
    <w:rsid w:val="00823145"/>
    <w:rsid w:val="0082336B"/>
    <w:rsid w:val="00824F45"/>
    <w:rsid w:val="00825E34"/>
    <w:rsid w:val="00830004"/>
    <w:rsid w:val="0083194E"/>
    <w:rsid w:val="008347D4"/>
    <w:rsid w:val="00835FC8"/>
    <w:rsid w:val="00836877"/>
    <w:rsid w:val="008370C2"/>
    <w:rsid w:val="00842C82"/>
    <w:rsid w:val="008438F0"/>
    <w:rsid w:val="0084464F"/>
    <w:rsid w:val="0084598C"/>
    <w:rsid w:val="00845C80"/>
    <w:rsid w:val="00846409"/>
    <w:rsid w:val="00846A78"/>
    <w:rsid w:val="00861CEA"/>
    <w:rsid w:val="008626FC"/>
    <w:rsid w:val="0086316D"/>
    <w:rsid w:val="0086332C"/>
    <w:rsid w:val="00864AB6"/>
    <w:rsid w:val="00870E66"/>
    <w:rsid w:val="008711AF"/>
    <w:rsid w:val="00873F3A"/>
    <w:rsid w:val="00875AB9"/>
    <w:rsid w:val="008762CC"/>
    <w:rsid w:val="00877FD1"/>
    <w:rsid w:val="00881F38"/>
    <w:rsid w:val="008904A5"/>
    <w:rsid w:val="008904F7"/>
    <w:rsid w:val="008921C2"/>
    <w:rsid w:val="00894F41"/>
    <w:rsid w:val="0089510C"/>
    <w:rsid w:val="008A1BF5"/>
    <w:rsid w:val="008A2D3E"/>
    <w:rsid w:val="008A69C9"/>
    <w:rsid w:val="008A7096"/>
    <w:rsid w:val="008A71DB"/>
    <w:rsid w:val="008A7FFA"/>
    <w:rsid w:val="008B124A"/>
    <w:rsid w:val="008B67F8"/>
    <w:rsid w:val="008B696C"/>
    <w:rsid w:val="008C11EC"/>
    <w:rsid w:val="008C28B5"/>
    <w:rsid w:val="008C3BB0"/>
    <w:rsid w:val="008C3C07"/>
    <w:rsid w:val="008C54A8"/>
    <w:rsid w:val="008C6955"/>
    <w:rsid w:val="008C6CC6"/>
    <w:rsid w:val="008D1AA9"/>
    <w:rsid w:val="008D20A9"/>
    <w:rsid w:val="008D32EA"/>
    <w:rsid w:val="008D4D7D"/>
    <w:rsid w:val="008E3C4F"/>
    <w:rsid w:val="008E7A4D"/>
    <w:rsid w:val="008F5BE5"/>
    <w:rsid w:val="008F5E2D"/>
    <w:rsid w:val="008F6741"/>
    <w:rsid w:val="0090173E"/>
    <w:rsid w:val="009034AF"/>
    <w:rsid w:val="00904222"/>
    <w:rsid w:val="0090453A"/>
    <w:rsid w:val="00905761"/>
    <w:rsid w:val="00906A30"/>
    <w:rsid w:val="00910083"/>
    <w:rsid w:val="0091026A"/>
    <w:rsid w:val="009116DF"/>
    <w:rsid w:val="009135D5"/>
    <w:rsid w:val="00917FEC"/>
    <w:rsid w:val="00921596"/>
    <w:rsid w:val="00921831"/>
    <w:rsid w:val="009243C2"/>
    <w:rsid w:val="00925CA7"/>
    <w:rsid w:val="00930963"/>
    <w:rsid w:val="00931FB9"/>
    <w:rsid w:val="00935C40"/>
    <w:rsid w:val="0094251D"/>
    <w:rsid w:val="00943156"/>
    <w:rsid w:val="009437E7"/>
    <w:rsid w:val="00946C72"/>
    <w:rsid w:val="009513B3"/>
    <w:rsid w:val="00951C5D"/>
    <w:rsid w:val="00951D02"/>
    <w:rsid w:val="00951EDF"/>
    <w:rsid w:val="009533E1"/>
    <w:rsid w:val="009535F6"/>
    <w:rsid w:val="0095391B"/>
    <w:rsid w:val="00953E83"/>
    <w:rsid w:val="009543CC"/>
    <w:rsid w:val="0096036E"/>
    <w:rsid w:val="009628CD"/>
    <w:rsid w:val="00962D03"/>
    <w:rsid w:val="00963078"/>
    <w:rsid w:val="0096379C"/>
    <w:rsid w:val="00964CB3"/>
    <w:rsid w:val="00971A9D"/>
    <w:rsid w:val="009756B9"/>
    <w:rsid w:val="009763E5"/>
    <w:rsid w:val="009778A1"/>
    <w:rsid w:val="00980537"/>
    <w:rsid w:val="00981AB4"/>
    <w:rsid w:val="00982397"/>
    <w:rsid w:val="009824BA"/>
    <w:rsid w:val="009832A7"/>
    <w:rsid w:val="00983CCD"/>
    <w:rsid w:val="00984B1A"/>
    <w:rsid w:val="009859C4"/>
    <w:rsid w:val="00985A63"/>
    <w:rsid w:val="00986EA6"/>
    <w:rsid w:val="0098768E"/>
    <w:rsid w:val="009877E2"/>
    <w:rsid w:val="00991039"/>
    <w:rsid w:val="00992AFE"/>
    <w:rsid w:val="00992D2E"/>
    <w:rsid w:val="00994FBD"/>
    <w:rsid w:val="0099550D"/>
    <w:rsid w:val="00995660"/>
    <w:rsid w:val="00997E9D"/>
    <w:rsid w:val="009A0C2D"/>
    <w:rsid w:val="009A135B"/>
    <w:rsid w:val="009A2921"/>
    <w:rsid w:val="009A3AAE"/>
    <w:rsid w:val="009A5A97"/>
    <w:rsid w:val="009B0C0C"/>
    <w:rsid w:val="009B0D3B"/>
    <w:rsid w:val="009B26F1"/>
    <w:rsid w:val="009B32D7"/>
    <w:rsid w:val="009B3D4E"/>
    <w:rsid w:val="009B4414"/>
    <w:rsid w:val="009B4E01"/>
    <w:rsid w:val="009B5765"/>
    <w:rsid w:val="009B58E6"/>
    <w:rsid w:val="009B5E1B"/>
    <w:rsid w:val="009B5E5C"/>
    <w:rsid w:val="009C63D3"/>
    <w:rsid w:val="009C72A1"/>
    <w:rsid w:val="009D24E1"/>
    <w:rsid w:val="009D31C1"/>
    <w:rsid w:val="009D6DA2"/>
    <w:rsid w:val="009D79C2"/>
    <w:rsid w:val="009E20FA"/>
    <w:rsid w:val="009E2449"/>
    <w:rsid w:val="009E2454"/>
    <w:rsid w:val="009E4345"/>
    <w:rsid w:val="009E7519"/>
    <w:rsid w:val="009F161F"/>
    <w:rsid w:val="009F1CB0"/>
    <w:rsid w:val="009F22B9"/>
    <w:rsid w:val="009F2E77"/>
    <w:rsid w:val="009F3C6B"/>
    <w:rsid w:val="009F4E47"/>
    <w:rsid w:val="009F6EDD"/>
    <w:rsid w:val="00A00AD5"/>
    <w:rsid w:val="00A01878"/>
    <w:rsid w:val="00A02E97"/>
    <w:rsid w:val="00A03828"/>
    <w:rsid w:val="00A05746"/>
    <w:rsid w:val="00A1160D"/>
    <w:rsid w:val="00A124CB"/>
    <w:rsid w:val="00A208D2"/>
    <w:rsid w:val="00A23095"/>
    <w:rsid w:val="00A232A5"/>
    <w:rsid w:val="00A23582"/>
    <w:rsid w:val="00A23924"/>
    <w:rsid w:val="00A23D83"/>
    <w:rsid w:val="00A23DCE"/>
    <w:rsid w:val="00A2734A"/>
    <w:rsid w:val="00A27792"/>
    <w:rsid w:val="00A31B43"/>
    <w:rsid w:val="00A33B8C"/>
    <w:rsid w:val="00A368C2"/>
    <w:rsid w:val="00A377EC"/>
    <w:rsid w:val="00A37B9C"/>
    <w:rsid w:val="00A425CF"/>
    <w:rsid w:val="00A42988"/>
    <w:rsid w:val="00A43A5F"/>
    <w:rsid w:val="00A440AB"/>
    <w:rsid w:val="00A446BC"/>
    <w:rsid w:val="00A4655A"/>
    <w:rsid w:val="00A51866"/>
    <w:rsid w:val="00A54F97"/>
    <w:rsid w:val="00A55DA8"/>
    <w:rsid w:val="00A675D4"/>
    <w:rsid w:val="00A70F01"/>
    <w:rsid w:val="00A7127A"/>
    <w:rsid w:val="00A71DE4"/>
    <w:rsid w:val="00A72DEE"/>
    <w:rsid w:val="00A72EA1"/>
    <w:rsid w:val="00A73043"/>
    <w:rsid w:val="00A73ED3"/>
    <w:rsid w:val="00A7545C"/>
    <w:rsid w:val="00A75E84"/>
    <w:rsid w:val="00A77D97"/>
    <w:rsid w:val="00A83057"/>
    <w:rsid w:val="00A84A37"/>
    <w:rsid w:val="00A84BC8"/>
    <w:rsid w:val="00A85970"/>
    <w:rsid w:val="00A85AF7"/>
    <w:rsid w:val="00A86802"/>
    <w:rsid w:val="00A86A0F"/>
    <w:rsid w:val="00A877D0"/>
    <w:rsid w:val="00A90234"/>
    <w:rsid w:val="00A90CC5"/>
    <w:rsid w:val="00A91D71"/>
    <w:rsid w:val="00A931F4"/>
    <w:rsid w:val="00A93609"/>
    <w:rsid w:val="00A947FA"/>
    <w:rsid w:val="00A95ED7"/>
    <w:rsid w:val="00A96375"/>
    <w:rsid w:val="00AA1F13"/>
    <w:rsid w:val="00AA3899"/>
    <w:rsid w:val="00AA57A0"/>
    <w:rsid w:val="00AB14C8"/>
    <w:rsid w:val="00AB2758"/>
    <w:rsid w:val="00AB343A"/>
    <w:rsid w:val="00AB3524"/>
    <w:rsid w:val="00AB6FD3"/>
    <w:rsid w:val="00AC60C5"/>
    <w:rsid w:val="00AC759D"/>
    <w:rsid w:val="00AD07E5"/>
    <w:rsid w:val="00AD1FBE"/>
    <w:rsid w:val="00AD2AAB"/>
    <w:rsid w:val="00AD3B19"/>
    <w:rsid w:val="00AD4471"/>
    <w:rsid w:val="00AD64A2"/>
    <w:rsid w:val="00AD6D4C"/>
    <w:rsid w:val="00AE09A5"/>
    <w:rsid w:val="00AE0BFD"/>
    <w:rsid w:val="00AE335F"/>
    <w:rsid w:val="00AE664D"/>
    <w:rsid w:val="00AE7E85"/>
    <w:rsid w:val="00AE7EB7"/>
    <w:rsid w:val="00AF0ADC"/>
    <w:rsid w:val="00AF3167"/>
    <w:rsid w:val="00AF3461"/>
    <w:rsid w:val="00AF3599"/>
    <w:rsid w:val="00AF6629"/>
    <w:rsid w:val="00B01EF0"/>
    <w:rsid w:val="00B047AE"/>
    <w:rsid w:val="00B06C4A"/>
    <w:rsid w:val="00B0769A"/>
    <w:rsid w:val="00B1032C"/>
    <w:rsid w:val="00B14800"/>
    <w:rsid w:val="00B15CDD"/>
    <w:rsid w:val="00B24526"/>
    <w:rsid w:val="00B26F9A"/>
    <w:rsid w:val="00B30E3C"/>
    <w:rsid w:val="00B32A0F"/>
    <w:rsid w:val="00B32B3F"/>
    <w:rsid w:val="00B32DAA"/>
    <w:rsid w:val="00B33408"/>
    <w:rsid w:val="00B3398C"/>
    <w:rsid w:val="00B34BD5"/>
    <w:rsid w:val="00B34EB7"/>
    <w:rsid w:val="00B359D0"/>
    <w:rsid w:val="00B3641B"/>
    <w:rsid w:val="00B40182"/>
    <w:rsid w:val="00B422E1"/>
    <w:rsid w:val="00B432C2"/>
    <w:rsid w:val="00B44B6F"/>
    <w:rsid w:val="00B45343"/>
    <w:rsid w:val="00B47335"/>
    <w:rsid w:val="00B47701"/>
    <w:rsid w:val="00B504AB"/>
    <w:rsid w:val="00B50517"/>
    <w:rsid w:val="00B52308"/>
    <w:rsid w:val="00B53D46"/>
    <w:rsid w:val="00B54039"/>
    <w:rsid w:val="00B554A3"/>
    <w:rsid w:val="00B5570A"/>
    <w:rsid w:val="00B5666F"/>
    <w:rsid w:val="00B578F2"/>
    <w:rsid w:val="00B579EA"/>
    <w:rsid w:val="00B63253"/>
    <w:rsid w:val="00B63294"/>
    <w:rsid w:val="00B641BC"/>
    <w:rsid w:val="00B64338"/>
    <w:rsid w:val="00B664E0"/>
    <w:rsid w:val="00B674F2"/>
    <w:rsid w:val="00B67FA1"/>
    <w:rsid w:val="00B72035"/>
    <w:rsid w:val="00B72263"/>
    <w:rsid w:val="00B72B2C"/>
    <w:rsid w:val="00B74AA0"/>
    <w:rsid w:val="00B74D59"/>
    <w:rsid w:val="00B76544"/>
    <w:rsid w:val="00B776FB"/>
    <w:rsid w:val="00B77B31"/>
    <w:rsid w:val="00B81692"/>
    <w:rsid w:val="00B87F81"/>
    <w:rsid w:val="00B923A0"/>
    <w:rsid w:val="00B93FF0"/>
    <w:rsid w:val="00B95636"/>
    <w:rsid w:val="00B96078"/>
    <w:rsid w:val="00B96EAA"/>
    <w:rsid w:val="00B974AE"/>
    <w:rsid w:val="00BA1E98"/>
    <w:rsid w:val="00BA3010"/>
    <w:rsid w:val="00BA35E3"/>
    <w:rsid w:val="00BA39C8"/>
    <w:rsid w:val="00BA7C47"/>
    <w:rsid w:val="00BB048D"/>
    <w:rsid w:val="00BB4ABA"/>
    <w:rsid w:val="00BB604D"/>
    <w:rsid w:val="00BB6A2A"/>
    <w:rsid w:val="00BC16A5"/>
    <w:rsid w:val="00BC18B4"/>
    <w:rsid w:val="00BD2F7F"/>
    <w:rsid w:val="00BD308C"/>
    <w:rsid w:val="00BD4225"/>
    <w:rsid w:val="00BD6370"/>
    <w:rsid w:val="00BD648A"/>
    <w:rsid w:val="00BE00F3"/>
    <w:rsid w:val="00BE2FB2"/>
    <w:rsid w:val="00BE3377"/>
    <w:rsid w:val="00BE3B8B"/>
    <w:rsid w:val="00BE3FD4"/>
    <w:rsid w:val="00BE71F7"/>
    <w:rsid w:val="00BE7218"/>
    <w:rsid w:val="00BF50D7"/>
    <w:rsid w:val="00BF54C0"/>
    <w:rsid w:val="00BF781D"/>
    <w:rsid w:val="00C02AC1"/>
    <w:rsid w:val="00C04879"/>
    <w:rsid w:val="00C0641A"/>
    <w:rsid w:val="00C10996"/>
    <w:rsid w:val="00C13278"/>
    <w:rsid w:val="00C207B6"/>
    <w:rsid w:val="00C20CB3"/>
    <w:rsid w:val="00C219F2"/>
    <w:rsid w:val="00C243F8"/>
    <w:rsid w:val="00C2579D"/>
    <w:rsid w:val="00C267BE"/>
    <w:rsid w:val="00C274F2"/>
    <w:rsid w:val="00C27AB4"/>
    <w:rsid w:val="00C311C9"/>
    <w:rsid w:val="00C32819"/>
    <w:rsid w:val="00C34F78"/>
    <w:rsid w:val="00C35D00"/>
    <w:rsid w:val="00C3678A"/>
    <w:rsid w:val="00C36A3F"/>
    <w:rsid w:val="00C36F75"/>
    <w:rsid w:val="00C37277"/>
    <w:rsid w:val="00C3785B"/>
    <w:rsid w:val="00C37E48"/>
    <w:rsid w:val="00C402AE"/>
    <w:rsid w:val="00C407A0"/>
    <w:rsid w:val="00C41DC9"/>
    <w:rsid w:val="00C448A4"/>
    <w:rsid w:val="00C44F08"/>
    <w:rsid w:val="00C455B7"/>
    <w:rsid w:val="00C46376"/>
    <w:rsid w:val="00C463E4"/>
    <w:rsid w:val="00C47704"/>
    <w:rsid w:val="00C4776F"/>
    <w:rsid w:val="00C47C97"/>
    <w:rsid w:val="00C52914"/>
    <w:rsid w:val="00C52D70"/>
    <w:rsid w:val="00C53A19"/>
    <w:rsid w:val="00C5529D"/>
    <w:rsid w:val="00C56BB6"/>
    <w:rsid w:val="00C57DB2"/>
    <w:rsid w:val="00C605BF"/>
    <w:rsid w:val="00C6077B"/>
    <w:rsid w:val="00C629D3"/>
    <w:rsid w:val="00C65C9A"/>
    <w:rsid w:val="00C67EE0"/>
    <w:rsid w:val="00C7048A"/>
    <w:rsid w:val="00C711BB"/>
    <w:rsid w:val="00C7276D"/>
    <w:rsid w:val="00C74BEF"/>
    <w:rsid w:val="00C773F5"/>
    <w:rsid w:val="00C80AA9"/>
    <w:rsid w:val="00C83E8D"/>
    <w:rsid w:val="00C847FB"/>
    <w:rsid w:val="00C84CE3"/>
    <w:rsid w:val="00C84E2E"/>
    <w:rsid w:val="00C861D9"/>
    <w:rsid w:val="00C86951"/>
    <w:rsid w:val="00C8780B"/>
    <w:rsid w:val="00C9289F"/>
    <w:rsid w:val="00C932A2"/>
    <w:rsid w:val="00C95FD1"/>
    <w:rsid w:val="00C97FF0"/>
    <w:rsid w:val="00CA2D74"/>
    <w:rsid w:val="00CA3914"/>
    <w:rsid w:val="00CA429E"/>
    <w:rsid w:val="00CA5EC6"/>
    <w:rsid w:val="00CA780F"/>
    <w:rsid w:val="00CA78C5"/>
    <w:rsid w:val="00CB0D82"/>
    <w:rsid w:val="00CB4D50"/>
    <w:rsid w:val="00CB523A"/>
    <w:rsid w:val="00CB5BDF"/>
    <w:rsid w:val="00CC09BE"/>
    <w:rsid w:val="00CC16A9"/>
    <w:rsid w:val="00CC2935"/>
    <w:rsid w:val="00CC3510"/>
    <w:rsid w:val="00CC7516"/>
    <w:rsid w:val="00CD2584"/>
    <w:rsid w:val="00CD4F20"/>
    <w:rsid w:val="00CD5566"/>
    <w:rsid w:val="00CD5BAA"/>
    <w:rsid w:val="00CD6B12"/>
    <w:rsid w:val="00CD754D"/>
    <w:rsid w:val="00CE0634"/>
    <w:rsid w:val="00CE3262"/>
    <w:rsid w:val="00CE3F60"/>
    <w:rsid w:val="00CE48E6"/>
    <w:rsid w:val="00CE52EB"/>
    <w:rsid w:val="00CE57A0"/>
    <w:rsid w:val="00CE629D"/>
    <w:rsid w:val="00CE6D6D"/>
    <w:rsid w:val="00CE7AC7"/>
    <w:rsid w:val="00CE7C0F"/>
    <w:rsid w:val="00CF0152"/>
    <w:rsid w:val="00CF0BE4"/>
    <w:rsid w:val="00CF0ED2"/>
    <w:rsid w:val="00CF34FA"/>
    <w:rsid w:val="00CF37B4"/>
    <w:rsid w:val="00D001D6"/>
    <w:rsid w:val="00D01086"/>
    <w:rsid w:val="00D0142D"/>
    <w:rsid w:val="00D01816"/>
    <w:rsid w:val="00D03893"/>
    <w:rsid w:val="00D039AD"/>
    <w:rsid w:val="00D04DE1"/>
    <w:rsid w:val="00D104C8"/>
    <w:rsid w:val="00D11241"/>
    <w:rsid w:val="00D14EF4"/>
    <w:rsid w:val="00D162EC"/>
    <w:rsid w:val="00D16397"/>
    <w:rsid w:val="00D17C6F"/>
    <w:rsid w:val="00D17C97"/>
    <w:rsid w:val="00D21034"/>
    <w:rsid w:val="00D21807"/>
    <w:rsid w:val="00D221E1"/>
    <w:rsid w:val="00D22DC0"/>
    <w:rsid w:val="00D256E3"/>
    <w:rsid w:val="00D26EC3"/>
    <w:rsid w:val="00D27483"/>
    <w:rsid w:val="00D27F17"/>
    <w:rsid w:val="00D30D9E"/>
    <w:rsid w:val="00D316BE"/>
    <w:rsid w:val="00D3224A"/>
    <w:rsid w:val="00D36196"/>
    <w:rsid w:val="00D42A79"/>
    <w:rsid w:val="00D546DA"/>
    <w:rsid w:val="00D561B1"/>
    <w:rsid w:val="00D56656"/>
    <w:rsid w:val="00D5666D"/>
    <w:rsid w:val="00D60379"/>
    <w:rsid w:val="00D60851"/>
    <w:rsid w:val="00D612D7"/>
    <w:rsid w:val="00D6146C"/>
    <w:rsid w:val="00D62F04"/>
    <w:rsid w:val="00D66407"/>
    <w:rsid w:val="00D66DEA"/>
    <w:rsid w:val="00D67DE8"/>
    <w:rsid w:val="00D70327"/>
    <w:rsid w:val="00D73919"/>
    <w:rsid w:val="00D75032"/>
    <w:rsid w:val="00D80969"/>
    <w:rsid w:val="00D82B9B"/>
    <w:rsid w:val="00D86EE9"/>
    <w:rsid w:val="00D9074F"/>
    <w:rsid w:val="00D9084C"/>
    <w:rsid w:val="00D92BAD"/>
    <w:rsid w:val="00D94D27"/>
    <w:rsid w:val="00DA2436"/>
    <w:rsid w:val="00DA343B"/>
    <w:rsid w:val="00DA352F"/>
    <w:rsid w:val="00DA5AD0"/>
    <w:rsid w:val="00DA5CF3"/>
    <w:rsid w:val="00DB154B"/>
    <w:rsid w:val="00DB23D6"/>
    <w:rsid w:val="00DB34E0"/>
    <w:rsid w:val="00DB5252"/>
    <w:rsid w:val="00DB57CA"/>
    <w:rsid w:val="00DB6841"/>
    <w:rsid w:val="00DC00DA"/>
    <w:rsid w:val="00DC00E2"/>
    <w:rsid w:val="00DC0107"/>
    <w:rsid w:val="00DC0C47"/>
    <w:rsid w:val="00DC1820"/>
    <w:rsid w:val="00DC3E90"/>
    <w:rsid w:val="00DC40D0"/>
    <w:rsid w:val="00DC687B"/>
    <w:rsid w:val="00DC6F33"/>
    <w:rsid w:val="00DD46BC"/>
    <w:rsid w:val="00DD50B2"/>
    <w:rsid w:val="00DD52B3"/>
    <w:rsid w:val="00DD6540"/>
    <w:rsid w:val="00DE06AF"/>
    <w:rsid w:val="00DE5618"/>
    <w:rsid w:val="00DE601C"/>
    <w:rsid w:val="00DE6F30"/>
    <w:rsid w:val="00DF3521"/>
    <w:rsid w:val="00DF5BF1"/>
    <w:rsid w:val="00DF673D"/>
    <w:rsid w:val="00E07B7A"/>
    <w:rsid w:val="00E106C7"/>
    <w:rsid w:val="00E14ADE"/>
    <w:rsid w:val="00E20452"/>
    <w:rsid w:val="00E21C6B"/>
    <w:rsid w:val="00E3167B"/>
    <w:rsid w:val="00E325C0"/>
    <w:rsid w:val="00E32C2E"/>
    <w:rsid w:val="00E402A3"/>
    <w:rsid w:val="00E416D2"/>
    <w:rsid w:val="00E41CBE"/>
    <w:rsid w:val="00E44B81"/>
    <w:rsid w:val="00E45A7F"/>
    <w:rsid w:val="00E4706D"/>
    <w:rsid w:val="00E47F04"/>
    <w:rsid w:val="00E50108"/>
    <w:rsid w:val="00E535E4"/>
    <w:rsid w:val="00E60D6E"/>
    <w:rsid w:val="00E62177"/>
    <w:rsid w:val="00E630E0"/>
    <w:rsid w:val="00E6330B"/>
    <w:rsid w:val="00E63580"/>
    <w:rsid w:val="00E63A1C"/>
    <w:rsid w:val="00E65503"/>
    <w:rsid w:val="00E665C1"/>
    <w:rsid w:val="00E67DE3"/>
    <w:rsid w:val="00E71C9E"/>
    <w:rsid w:val="00E71FF8"/>
    <w:rsid w:val="00E73B7D"/>
    <w:rsid w:val="00E73EAC"/>
    <w:rsid w:val="00E74394"/>
    <w:rsid w:val="00E74912"/>
    <w:rsid w:val="00E752CE"/>
    <w:rsid w:val="00E75E63"/>
    <w:rsid w:val="00E77B71"/>
    <w:rsid w:val="00E803DE"/>
    <w:rsid w:val="00E82222"/>
    <w:rsid w:val="00E8295F"/>
    <w:rsid w:val="00E82F3E"/>
    <w:rsid w:val="00E84452"/>
    <w:rsid w:val="00E84ED3"/>
    <w:rsid w:val="00E87394"/>
    <w:rsid w:val="00E90A55"/>
    <w:rsid w:val="00E90E85"/>
    <w:rsid w:val="00E9109B"/>
    <w:rsid w:val="00E9271D"/>
    <w:rsid w:val="00E93CB0"/>
    <w:rsid w:val="00E93DCA"/>
    <w:rsid w:val="00E947E8"/>
    <w:rsid w:val="00E94FFF"/>
    <w:rsid w:val="00E97486"/>
    <w:rsid w:val="00EA1FFF"/>
    <w:rsid w:val="00EA2FE1"/>
    <w:rsid w:val="00EA3457"/>
    <w:rsid w:val="00EA3897"/>
    <w:rsid w:val="00EB1D46"/>
    <w:rsid w:val="00EB5899"/>
    <w:rsid w:val="00EB7D3B"/>
    <w:rsid w:val="00EC14CD"/>
    <w:rsid w:val="00EC670F"/>
    <w:rsid w:val="00EC6FA0"/>
    <w:rsid w:val="00EC76B4"/>
    <w:rsid w:val="00EC793A"/>
    <w:rsid w:val="00EC7A82"/>
    <w:rsid w:val="00ED0612"/>
    <w:rsid w:val="00ED4929"/>
    <w:rsid w:val="00ED5259"/>
    <w:rsid w:val="00ED62D5"/>
    <w:rsid w:val="00ED7781"/>
    <w:rsid w:val="00EE02A5"/>
    <w:rsid w:val="00EE2380"/>
    <w:rsid w:val="00EE3047"/>
    <w:rsid w:val="00EE3183"/>
    <w:rsid w:val="00EE75C8"/>
    <w:rsid w:val="00EF1A08"/>
    <w:rsid w:val="00EF34D7"/>
    <w:rsid w:val="00EF5E05"/>
    <w:rsid w:val="00EF637E"/>
    <w:rsid w:val="00F06260"/>
    <w:rsid w:val="00F074C6"/>
    <w:rsid w:val="00F07D1C"/>
    <w:rsid w:val="00F1027F"/>
    <w:rsid w:val="00F11786"/>
    <w:rsid w:val="00F11D16"/>
    <w:rsid w:val="00F12233"/>
    <w:rsid w:val="00F129F8"/>
    <w:rsid w:val="00F1379B"/>
    <w:rsid w:val="00F15DF4"/>
    <w:rsid w:val="00F15F9C"/>
    <w:rsid w:val="00F20CC7"/>
    <w:rsid w:val="00F22377"/>
    <w:rsid w:val="00F22816"/>
    <w:rsid w:val="00F23485"/>
    <w:rsid w:val="00F24088"/>
    <w:rsid w:val="00F2636D"/>
    <w:rsid w:val="00F26C56"/>
    <w:rsid w:val="00F27814"/>
    <w:rsid w:val="00F27E7A"/>
    <w:rsid w:val="00F33416"/>
    <w:rsid w:val="00F33694"/>
    <w:rsid w:val="00F3657E"/>
    <w:rsid w:val="00F36E4C"/>
    <w:rsid w:val="00F36FC8"/>
    <w:rsid w:val="00F374BB"/>
    <w:rsid w:val="00F44D2C"/>
    <w:rsid w:val="00F45435"/>
    <w:rsid w:val="00F46E77"/>
    <w:rsid w:val="00F4733E"/>
    <w:rsid w:val="00F500EB"/>
    <w:rsid w:val="00F504A4"/>
    <w:rsid w:val="00F51AA7"/>
    <w:rsid w:val="00F51B76"/>
    <w:rsid w:val="00F53EEB"/>
    <w:rsid w:val="00F56713"/>
    <w:rsid w:val="00F63A5B"/>
    <w:rsid w:val="00F65180"/>
    <w:rsid w:val="00F662F1"/>
    <w:rsid w:val="00F673D5"/>
    <w:rsid w:val="00F675A0"/>
    <w:rsid w:val="00F67988"/>
    <w:rsid w:val="00F70BAD"/>
    <w:rsid w:val="00F71E2F"/>
    <w:rsid w:val="00F73DBF"/>
    <w:rsid w:val="00F76821"/>
    <w:rsid w:val="00F80022"/>
    <w:rsid w:val="00F80411"/>
    <w:rsid w:val="00F805AE"/>
    <w:rsid w:val="00F81782"/>
    <w:rsid w:val="00F827CF"/>
    <w:rsid w:val="00F82A1A"/>
    <w:rsid w:val="00F82A42"/>
    <w:rsid w:val="00F837E1"/>
    <w:rsid w:val="00F83A41"/>
    <w:rsid w:val="00F8745F"/>
    <w:rsid w:val="00F9048D"/>
    <w:rsid w:val="00F911BD"/>
    <w:rsid w:val="00F93BA9"/>
    <w:rsid w:val="00F954DA"/>
    <w:rsid w:val="00F96012"/>
    <w:rsid w:val="00F96538"/>
    <w:rsid w:val="00FA0D1D"/>
    <w:rsid w:val="00FA11DA"/>
    <w:rsid w:val="00FA279F"/>
    <w:rsid w:val="00FA2989"/>
    <w:rsid w:val="00FA2E55"/>
    <w:rsid w:val="00FA6243"/>
    <w:rsid w:val="00FA7F91"/>
    <w:rsid w:val="00FB10B4"/>
    <w:rsid w:val="00FB35C5"/>
    <w:rsid w:val="00FB4593"/>
    <w:rsid w:val="00FB5A12"/>
    <w:rsid w:val="00FB5B0A"/>
    <w:rsid w:val="00FB5FC5"/>
    <w:rsid w:val="00FC327B"/>
    <w:rsid w:val="00FC3552"/>
    <w:rsid w:val="00FC3AA7"/>
    <w:rsid w:val="00FC464C"/>
    <w:rsid w:val="00FC55BC"/>
    <w:rsid w:val="00FC5DA4"/>
    <w:rsid w:val="00FC6D9B"/>
    <w:rsid w:val="00FC6F98"/>
    <w:rsid w:val="00FC7F23"/>
    <w:rsid w:val="00FD0C6F"/>
    <w:rsid w:val="00FD1381"/>
    <w:rsid w:val="00FD2D38"/>
    <w:rsid w:val="00FD301A"/>
    <w:rsid w:val="00FD4706"/>
    <w:rsid w:val="00FD5693"/>
    <w:rsid w:val="00FD69C1"/>
    <w:rsid w:val="00FD74C2"/>
    <w:rsid w:val="00FE1F95"/>
    <w:rsid w:val="00FE4B1A"/>
    <w:rsid w:val="00FE6455"/>
    <w:rsid w:val="00FF3534"/>
    <w:rsid w:val="00FF3B87"/>
    <w:rsid w:val="00FF3CDD"/>
    <w:rsid w:val="00FF6802"/>
    <w:rsid w:val="00FF6A7E"/>
    <w:rsid w:val="00FF71E0"/>
    <w:rsid w:val="00FF78B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D4"/>
    <w:pPr>
      <w:spacing w:after="200" w:line="276" w:lineRule="auto"/>
    </w:pPr>
    <w:rPr>
      <w:rFonts w:eastAsiaTheme="minorEastAsia" w:cs="Times New Roman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D4"/>
    <w:pPr>
      <w:spacing w:after="200" w:line="276" w:lineRule="auto"/>
    </w:pPr>
    <w:rPr>
      <w:rFonts w:eastAsiaTheme="minorEastAsia" w:cs="Times New Roman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1B45-7F2C-429C-B048-156A04A0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dcterms:created xsi:type="dcterms:W3CDTF">2016-10-10T21:29:00Z</dcterms:created>
  <dcterms:modified xsi:type="dcterms:W3CDTF">2016-10-10T21:29:00Z</dcterms:modified>
</cp:coreProperties>
</file>